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878" w:rsidRDefault="002C292F" w:rsidP="002C292F">
      <w:pPr>
        <w:spacing w:after="0"/>
        <w:jc w:val="center"/>
        <w:rPr>
          <w:rFonts w:ascii="Bell MT" w:hAnsi="Bell MT"/>
          <w:b/>
          <w:sz w:val="40"/>
          <w:szCs w:val="40"/>
        </w:rPr>
      </w:pPr>
      <w:r>
        <w:rPr>
          <w:rFonts w:ascii="Bell MT" w:hAnsi="Bell MT"/>
          <w:b/>
          <w:sz w:val="40"/>
          <w:szCs w:val="40"/>
        </w:rPr>
        <w:t>ORCHARD PARK POLICE</w:t>
      </w:r>
    </w:p>
    <w:p w:rsidR="002C292F" w:rsidRDefault="002C292F" w:rsidP="002C292F">
      <w:pPr>
        <w:spacing w:after="0"/>
        <w:jc w:val="center"/>
        <w:rPr>
          <w:rFonts w:ascii="Bell MT" w:hAnsi="Bell MT"/>
          <w:b/>
          <w:sz w:val="40"/>
          <w:szCs w:val="40"/>
        </w:rPr>
      </w:pPr>
      <w:r>
        <w:rPr>
          <w:rFonts w:ascii="Bell MT" w:hAnsi="Bell MT"/>
          <w:b/>
          <w:sz w:val="40"/>
          <w:szCs w:val="40"/>
        </w:rPr>
        <w:t>OPEN HOUSE &amp; HOT DOG COOKOUT</w:t>
      </w:r>
    </w:p>
    <w:p w:rsidR="006C13D1" w:rsidRDefault="006C13D1" w:rsidP="002C292F">
      <w:pPr>
        <w:spacing w:after="0"/>
        <w:jc w:val="center"/>
        <w:rPr>
          <w:rFonts w:ascii="Bell MT" w:hAnsi="Bell MT"/>
          <w:b/>
          <w:sz w:val="40"/>
          <w:szCs w:val="40"/>
        </w:rPr>
      </w:pPr>
      <w:r>
        <w:rPr>
          <w:rFonts w:ascii="Bell MT" w:hAnsi="Bell MT"/>
          <w:b/>
          <w:sz w:val="40"/>
          <w:szCs w:val="40"/>
        </w:rPr>
        <w:t>JULY 26, 2019 10:00 am – 2:00 pm</w:t>
      </w:r>
      <w:bookmarkStart w:id="0" w:name="_GoBack"/>
      <w:bookmarkEnd w:id="0"/>
    </w:p>
    <w:p w:rsidR="002C292F" w:rsidRDefault="002C292F" w:rsidP="002C292F">
      <w:pPr>
        <w:spacing w:after="0"/>
        <w:jc w:val="center"/>
        <w:rPr>
          <w:rFonts w:ascii="Bell MT" w:hAnsi="Bell MT"/>
          <w:b/>
          <w:sz w:val="40"/>
          <w:szCs w:val="40"/>
        </w:rPr>
      </w:pPr>
    </w:p>
    <w:p w:rsidR="002C292F" w:rsidRDefault="002C292F" w:rsidP="002C292F">
      <w:pPr>
        <w:spacing w:after="0"/>
        <w:jc w:val="center"/>
        <w:rPr>
          <w:rFonts w:ascii="Bell MT" w:hAnsi="Bell MT"/>
          <w:sz w:val="40"/>
          <w:szCs w:val="40"/>
        </w:rPr>
      </w:pPr>
      <w:r>
        <w:rPr>
          <w:rFonts w:ascii="Bell MT" w:hAnsi="Bell MT"/>
          <w:noProof/>
          <w:sz w:val="40"/>
          <w:szCs w:val="40"/>
        </w:rPr>
        <w:drawing>
          <wp:inline distT="0" distB="0" distL="0" distR="0">
            <wp:extent cx="2423539" cy="2228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61px-Police_man_ganson.svg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1407" cy="2236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92F" w:rsidRDefault="002C292F" w:rsidP="002C292F">
      <w:pPr>
        <w:spacing w:after="0"/>
        <w:jc w:val="center"/>
        <w:rPr>
          <w:rFonts w:ascii="Bell MT" w:hAnsi="Bell MT"/>
          <w:sz w:val="40"/>
          <w:szCs w:val="40"/>
        </w:rPr>
      </w:pPr>
    </w:p>
    <w:p w:rsidR="002C292F" w:rsidRDefault="002C292F" w:rsidP="002C292F">
      <w:pPr>
        <w:spacing w:after="0"/>
        <w:jc w:val="center"/>
        <w:rPr>
          <w:rFonts w:ascii="Bell MT" w:hAnsi="Bell MT"/>
          <w:sz w:val="40"/>
          <w:szCs w:val="40"/>
        </w:rPr>
      </w:pPr>
    </w:p>
    <w:p w:rsidR="002C292F" w:rsidRDefault="002C292F" w:rsidP="002C292F">
      <w:pPr>
        <w:spacing w:after="0"/>
        <w:rPr>
          <w:rFonts w:ascii="Bell MT" w:hAnsi="Bell MT"/>
          <w:b/>
          <w:sz w:val="32"/>
          <w:szCs w:val="32"/>
        </w:rPr>
      </w:pPr>
      <w:r>
        <w:rPr>
          <w:rFonts w:ascii="Bell MT" w:hAnsi="Bell MT"/>
          <w:b/>
          <w:sz w:val="32"/>
          <w:szCs w:val="32"/>
        </w:rPr>
        <w:t>EVERYONE IS WELCOME! YOU CAN:</w:t>
      </w:r>
    </w:p>
    <w:p w:rsidR="002C292F" w:rsidRDefault="002C292F" w:rsidP="002C292F">
      <w:pPr>
        <w:spacing w:after="0"/>
        <w:rPr>
          <w:rFonts w:ascii="Bell MT" w:hAnsi="Bell MT"/>
          <w:b/>
          <w:sz w:val="32"/>
          <w:szCs w:val="32"/>
        </w:rPr>
      </w:pPr>
    </w:p>
    <w:p w:rsidR="002C292F" w:rsidRDefault="002C292F" w:rsidP="002C292F">
      <w:pPr>
        <w:pStyle w:val="ListParagraph"/>
        <w:numPr>
          <w:ilvl w:val="0"/>
          <w:numId w:val="1"/>
        </w:numPr>
        <w:spacing w:after="0"/>
        <w:rPr>
          <w:rFonts w:ascii="Bell MT" w:hAnsi="Bell MT"/>
          <w:b/>
          <w:sz w:val="32"/>
          <w:szCs w:val="32"/>
        </w:rPr>
      </w:pPr>
      <w:r>
        <w:rPr>
          <w:rFonts w:ascii="Bell MT" w:hAnsi="Bell MT"/>
          <w:b/>
          <w:sz w:val="32"/>
          <w:szCs w:val="32"/>
        </w:rPr>
        <w:t>Meet the Orchard Park Police Officers</w:t>
      </w:r>
    </w:p>
    <w:p w:rsidR="002C292F" w:rsidRDefault="002C292F" w:rsidP="002C292F">
      <w:pPr>
        <w:pStyle w:val="ListParagraph"/>
        <w:numPr>
          <w:ilvl w:val="0"/>
          <w:numId w:val="1"/>
        </w:numPr>
        <w:spacing w:after="0"/>
        <w:rPr>
          <w:rFonts w:ascii="Bell MT" w:hAnsi="Bell MT"/>
          <w:b/>
          <w:sz w:val="32"/>
          <w:szCs w:val="32"/>
        </w:rPr>
      </w:pPr>
      <w:r>
        <w:rPr>
          <w:rFonts w:ascii="Bell MT" w:hAnsi="Bell MT"/>
          <w:b/>
          <w:sz w:val="32"/>
          <w:szCs w:val="32"/>
        </w:rPr>
        <w:t>Tour the department</w:t>
      </w:r>
    </w:p>
    <w:p w:rsidR="002C292F" w:rsidRDefault="002C292F" w:rsidP="002C292F">
      <w:pPr>
        <w:pStyle w:val="ListParagraph"/>
        <w:numPr>
          <w:ilvl w:val="0"/>
          <w:numId w:val="1"/>
        </w:numPr>
        <w:spacing w:after="0"/>
        <w:rPr>
          <w:rFonts w:ascii="Bell MT" w:hAnsi="Bell MT"/>
          <w:b/>
          <w:sz w:val="32"/>
          <w:szCs w:val="32"/>
        </w:rPr>
      </w:pPr>
      <w:r>
        <w:rPr>
          <w:rFonts w:ascii="Bell MT" w:hAnsi="Bell MT"/>
          <w:b/>
          <w:sz w:val="32"/>
          <w:szCs w:val="32"/>
        </w:rPr>
        <w:t>Learn about DARE (Drug Abuse Resistance Education) Program</w:t>
      </w:r>
    </w:p>
    <w:p w:rsidR="002C292F" w:rsidRDefault="002C292F" w:rsidP="002C292F">
      <w:pPr>
        <w:pStyle w:val="ListParagraph"/>
        <w:numPr>
          <w:ilvl w:val="0"/>
          <w:numId w:val="1"/>
        </w:numPr>
        <w:spacing w:after="0"/>
        <w:rPr>
          <w:rFonts w:ascii="Bell MT" w:hAnsi="Bell MT"/>
          <w:b/>
          <w:sz w:val="32"/>
          <w:szCs w:val="32"/>
        </w:rPr>
      </w:pPr>
      <w:r>
        <w:rPr>
          <w:rFonts w:ascii="Bell MT" w:hAnsi="Bell MT"/>
          <w:b/>
          <w:sz w:val="32"/>
          <w:szCs w:val="32"/>
        </w:rPr>
        <w:t>Receive a DARE Children’s ID card</w:t>
      </w:r>
    </w:p>
    <w:p w:rsidR="002C292F" w:rsidRDefault="006C13D1" w:rsidP="002C292F">
      <w:pPr>
        <w:pStyle w:val="ListParagraph"/>
        <w:numPr>
          <w:ilvl w:val="0"/>
          <w:numId w:val="1"/>
        </w:numPr>
        <w:spacing w:after="0"/>
        <w:rPr>
          <w:rFonts w:ascii="Bell MT" w:hAnsi="Bell MT"/>
          <w:b/>
          <w:sz w:val="32"/>
          <w:szCs w:val="32"/>
        </w:rPr>
      </w:pPr>
      <w:r>
        <w:rPr>
          <w:rFonts w:ascii="Bell MT" w:hAnsi="Bell MT"/>
          <w:b/>
          <w:sz w:val="32"/>
          <w:szCs w:val="32"/>
        </w:rPr>
        <w:t>Get demonstrations of police equipment</w:t>
      </w:r>
    </w:p>
    <w:p w:rsidR="006C13D1" w:rsidRDefault="006C13D1" w:rsidP="002C292F">
      <w:pPr>
        <w:pStyle w:val="ListParagraph"/>
        <w:numPr>
          <w:ilvl w:val="0"/>
          <w:numId w:val="1"/>
        </w:numPr>
        <w:spacing w:after="0"/>
        <w:rPr>
          <w:rFonts w:ascii="Bell MT" w:hAnsi="Bell MT"/>
          <w:b/>
          <w:sz w:val="32"/>
          <w:szCs w:val="32"/>
        </w:rPr>
      </w:pPr>
      <w:r>
        <w:rPr>
          <w:rFonts w:ascii="Bell MT" w:hAnsi="Bell MT"/>
          <w:b/>
          <w:sz w:val="32"/>
          <w:szCs w:val="32"/>
        </w:rPr>
        <w:t>Make appointments for car seat installations</w:t>
      </w:r>
    </w:p>
    <w:p w:rsidR="006C13D1" w:rsidRDefault="006C13D1" w:rsidP="002C292F">
      <w:pPr>
        <w:pStyle w:val="ListParagraph"/>
        <w:numPr>
          <w:ilvl w:val="0"/>
          <w:numId w:val="1"/>
        </w:numPr>
        <w:spacing w:after="0"/>
        <w:rPr>
          <w:rFonts w:ascii="Bell MT" w:hAnsi="Bell MT"/>
          <w:b/>
          <w:sz w:val="32"/>
          <w:szCs w:val="32"/>
        </w:rPr>
      </w:pPr>
      <w:r>
        <w:rPr>
          <w:rFonts w:ascii="Bell MT" w:hAnsi="Bell MT"/>
          <w:b/>
          <w:sz w:val="32"/>
          <w:szCs w:val="32"/>
        </w:rPr>
        <w:t>Have a hot dog, snack and drink</w:t>
      </w:r>
    </w:p>
    <w:p w:rsidR="006C13D1" w:rsidRDefault="006C13D1" w:rsidP="006C13D1">
      <w:pPr>
        <w:pStyle w:val="ListParagraph"/>
        <w:spacing w:after="0"/>
        <w:ind w:left="1440"/>
        <w:rPr>
          <w:rFonts w:ascii="Bell MT" w:hAnsi="Bell MT"/>
          <w:b/>
          <w:sz w:val="32"/>
          <w:szCs w:val="32"/>
        </w:rPr>
      </w:pPr>
      <w:r>
        <w:rPr>
          <w:rFonts w:ascii="Bell MT" w:hAnsi="Bell MT"/>
          <w:b/>
          <w:sz w:val="32"/>
          <w:szCs w:val="32"/>
        </w:rPr>
        <w:t>Sponsored by: Arthur’s Hardware</w:t>
      </w:r>
    </w:p>
    <w:p w:rsidR="006C13D1" w:rsidRDefault="006C13D1" w:rsidP="006C13D1">
      <w:pPr>
        <w:pStyle w:val="ListParagraph"/>
        <w:spacing w:after="0"/>
        <w:ind w:left="1440"/>
        <w:rPr>
          <w:rFonts w:ascii="Bell MT" w:hAnsi="Bell MT"/>
          <w:b/>
          <w:sz w:val="32"/>
          <w:szCs w:val="32"/>
        </w:rPr>
      </w:pPr>
    </w:p>
    <w:p w:rsidR="006C13D1" w:rsidRDefault="006C13D1" w:rsidP="006C13D1">
      <w:pPr>
        <w:pStyle w:val="ListParagraph"/>
        <w:spacing w:after="0"/>
        <w:ind w:left="1440"/>
        <w:rPr>
          <w:rFonts w:ascii="Bell MT" w:hAnsi="Bell MT"/>
          <w:b/>
          <w:sz w:val="32"/>
          <w:szCs w:val="32"/>
        </w:rPr>
      </w:pPr>
    </w:p>
    <w:p w:rsidR="006C13D1" w:rsidRPr="006C13D1" w:rsidRDefault="006C13D1" w:rsidP="006C13D1">
      <w:pPr>
        <w:spacing w:after="0"/>
        <w:rPr>
          <w:rFonts w:ascii="Bell MT" w:hAnsi="Bell MT"/>
          <w:b/>
          <w:sz w:val="32"/>
          <w:szCs w:val="32"/>
        </w:rPr>
      </w:pPr>
      <w:r>
        <w:rPr>
          <w:rFonts w:ascii="Bell MT" w:hAnsi="Bell MT"/>
          <w:b/>
          <w:noProof/>
          <w:sz w:val="32"/>
          <w:szCs w:val="32"/>
        </w:rPr>
        <w:drawing>
          <wp:inline distT="0" distB="0" distL="0" distR="0">
            <wp:extent cx="1226351" cy="8953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ot_dog_by_elmikr-d5fprka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322" cy="901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ell MT" w:hAnsi="Bell MT"/>
          <w:b/>
          <w:noProof/>
          <w:sz w:val="32"/>
          <w:szCs w:val="32"/>
        </w:rPr>
        <w:t xml:space="preserve">  </w:t>
      </w:r>
      <w:r>
        <w:rPr>
          <w:rFonts w:ascii="Bell MT" w:hAnsi="Bell MT"/>
          <w:b/>
          <w:noProof/>
          <w:sz w:val="32"/>
          <w:szCs w:val="32"/>
        </w:rPr>
        <w:drawing>
          <wp:inline distT="0" distB="0" distL="0" distR="0">
            <wp:extent cx="1790700" cy="1212072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C900215796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130" cy="1230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ell MT" w:hAnsi="Bell MT"/>
          <w:b/>
          <w:noProof/>
          <w:sz w:val="32"/>
          <w:szCs w:val="32"/>
        </w:rPr>
        <w:t xml:space="preserve">   </w:t>
      </w:r>
      <w:r>
        <w:rPr>
          <w:rFonts w:ascii="Bell MT" w:hAnsi="Bell MT"/>
          <w:b/>
          <w:noProof/>
          <w:sz w:val="32"/>
          <w:szCs w:val="32"/>
        </w:rPr>
        <w:drawing>
          <wp:inline distT="0" distB="0" distL="0" distR="0">
            <wp:extent cx="1190194" cy="153237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oda-clip-art-17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042" cy="156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ell MT" w:hAnsi="Bell MT"/>
          <w:b/>
          <w:noProof/>
          <w:sz w:val="32"/>
          <w:szCs w:val="32"/>
        </w:rPr>
        <w:t xml:space="preserve">       </w:t>
      </w:r>
      <w:r>
        <w:rPr>
          <w:rFonts w:ascii="Bell MT" w:hAnsi="Bell MT"/>
          <w:b/>
          <w:noProof/>
          <w:sz w:val="32"/>
          <w:szCs w:val="32"/>
        </w:rPr>
        <w:drawing>
          <wp:inline distT="0" distB="0" distL="0" distR="0">
            <wp:extent cx="942975" cy="1407425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263405486j0iL8Y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538" cy="14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13D1" w:rsidRPr="006C13D1" w:rsidSect="00465B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20BC2"/>
    <w:multiLevelType w:val="hybridMultilevel"/>
    <w:tmpl w:val="87401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B98"/>
    <w:rsid w:val="002C292F"/>
    <w:rsid w:val="00465B98"/>
    <w:rsid w:val="00510F86"/>
    <w:rsid w:val="005F3878"/>
    <w:rsid w:val="006C13D1"/>
    <w:rsid w:val="00A7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7B4BA9-4EDC-4A2E-B2FF-DE61512CB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0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53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128">
          <w:marLeft w:val="0"/>
          <w:marRight w:val="0"/>
          <w:marTop w:val="24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96808">
                  <w:marLeft w:val="180"/>
                  <w:marRight w:val="18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536112">
                  <w:marLeft w:val="0"/>
                  <w:marRight w:val="150"/>
                  <w:marTop w:val="15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103056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18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8509">
          <w:marLeft w:val="0"/>
          <w:marRight w:val="0"/>
          <w:marTop w:val="450"/>
          <w:marBottom w:val="45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18652427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Buczkowski</dc:creator>
  <cp:keywords/>
  <dc:description/>
  <cp:lastModifiedBy>Roberta Buczkowski</cp:lastModifiedBy>
  <cp:revision>1</cp:revision>
  <cp:lastPrinted>2019-07-22T15:57:00Z</cp:lastPrinted>
  <dcterms:created xsi:type="dcterms:W3CDTF">2019-07-22T15:32:00Z</dcterms:created>
  <dcterms:modified xsi:type="dcterms:W3CDTF">2019-07-22T16:06:00Z</dcterms:modified>
</cp:coreProperties>
</file>